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29CC" w:rsidRDefault="005A68E1" w:rsidP="00AD0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 xml:space="preserve"> HYPERLINK "https://bloknotanapa.ru/news/v-anape-proshyel-master-klass-dlya-detey-nakhodyashch"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05F5E" w:rsidRPr="00A272C7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https://bloknotanapa.ru/news/v-anape-proshyel-master-klass-dlya-detey-nakhodyashch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E05F5E" w:rsidRDefault="00E05F5E" w:rsidP="00AD0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5F5E" w:rsidRDefault="005A68E1" w:rsidP="00AD0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6A6EF0" w:rsidRPr="00A272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https://www.youtube.com/watch?v=yMAecyJrFaU</w:t>
        </w:r>
      </w:hyperlink>
    </w:p>
    <w:p w:rsidR="006A6EF0" w:rsidRDefault="006A6EF0" w:rsidP="00AD0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6EF0" w:rsidRDefault="005A68E1" w:rsidP="00AD0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4544A7" w:rsidRPr="00A272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https://www.youtube.com/watch?v=V_bTgdtCPLw</w:t>
        </w:r>
      </w:hyperlink>
    </w:p>
    <w:p w:rsidR="004544A7" w:rsidRDefault="004544A7" w:rsidP="00AD0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5679" w:rsidRDefault="005A68E1" w:rsidP="00AD0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2F5679" w:rsidRPr="002F5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https://youtu.be/V_bTgdtCPLw</w:t>
        </w:r>
      </w:hyperlink>
      <w:r w:rsidR="002F5679" w:rsidRPr="002F5679">
        <w:rPr>
          <w:rFonts w:ascii="Times New Roman" w:hAnsi="Times New Roman" w:cs="Times New Roman"/>
          <w:sz w:val="28"/>
          <w:szCs w:val="28"/>
          <w:lang w:val="en-US"/>
        </w:rPr>
        <w:br/>
      </w:r>
      <w:r w:rsidR="002F5679" w:rsidRPr="002F5679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7" w:tgtFrame="_blank" w:history="1">
        <w:r w:rsidR="002F5679" w:rsidRPr="002F5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https://youtu.be/yMAecyJrFaU</w:t>
        </w:r>
      </w:hyperlink>
      <w:r w:rsidR="002F5679" w:rsidRPr="002F5679">
        <w:rPr>
          <w:rFonts w:ascii="Times New Roman" w:hAnsi="Times New Roman" w:cs="Times New Roman"/>
          <w:sz w:val="28"/>
          <w:szCs w:val="28"/>
          <w:lang w:val="en-US"/>
        </w:rPr>
        <w:br/>
      </w:r>
      <w:r w:rsidR="002F5679" w:rsidRPr="002F5679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8" w:tgtFrame="_blank" w:history="1">
        <w:r w:rsidR="002F5679" w:rsidRPr="002F5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https://vk.com/wall-194490337_4259</w:t>
        </w:r>
      </w:hyperlink>
      <w:r w:rsidR="002F5679" w:rsidRPr="002F5679">
        <w:rPr>
          <w:rFonts w:ascii="Times New Roman" w:hAnsi="Times New Roman" w:cs="Times New Roman"/>
          <w:sz w:val="28"/>
          <w:szCs w:val="28"/>
          <w:lang w:val="en-US"/>
        </w:rPr>
        <w:br/>
      </w:r>
      <w:r w:rsidR="002F5679" w:rsidRPr="002F5679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9" w:tgtFrame="_blank" w:tooltip="https://anaparegion.ru/news/14887-novy_detskiy_tsentr_ustroil_prazdnik_dlya_mnogodet/" w:history="1">
        <w:r w:rsidR="002F5679" w:rsidRPr="002F5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https://anaparegion.ru/news/14887-novy_detskiy_tsentr..</w:t>
        </w:r>
      </w:hyperlink>
      <w:r w:rsidR="002F5679" w:rsidRPr="002F5679">
        <w:rPr>
          <w:rFonts w:ascii="Times New Roman" w:hAnsi="Times New Roman" w:cs="Times New Roman"/>
          <w:sz w:val="28"/>
          <w:szCs w:val="28"/>
          <w:lang w:val="en-US"/>
        </w:rPr>
        <w:br/>
      </w:r>
      <w:r w:rsidR="002F5679" w:rsidRPr="002F5679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10" w:tgtFrame="_blank" w:tooltip="https://anaparegion.ru/news/15218-novosti_anapa_region_ot_4_avgusta_2021_goda/" w:history="1">
        <w:r w:rsidR="002F5679" w:rsidRPr="002F5679">
          <w:rPr>
            <w:rStyle w:val="a3"/>
            <w:rFonts w:ascii="Times New Roman" w:hAnsi="Times New Roman" w:cs="Times New Roman"/>
            <w:sz w:val="28"/>
            <w:szCs w:val="28"/>
          </w:rPr>
          <w:t>https://anaparegion.ru/news/15218-novosti_anapa_regio..</w:t>
        </w:r>
      </w:hyperlink>
      <w:r w:rsidR="002F5679" w:rsidRPr="002F5679">
        <w:rPr>
          <w:rFonts w:ascii="Times New Roman" w:hAnsi="Times New Roman" w:cs="Times New Roman"/>
          <w:sz w:val="28"/>
          <w:szCs w:val="28"/>
        </w:rPr>
        <w:t> </w:t>
      </w:r>
    </w:p>
    <w:p w:rsidR="002F5679" w:rsidRDefault="002F5679" w:rsidP="00AD0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A7" w:rsidRPr="002F5679" w:rsidRDefault="005A68E1" w:rsidP="00AD0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2F5679" w:rsidRPr="002F5679">
          <w:rPr>
            <w:rStyle w:val="a3"/>
            <w:rFonts w:ascii="Times New Roman" w:hAnsi="Times New Roman" w:cs="Times New Roman"/>
            <w:sz w:val="28"/>
            <w:szCs w:val="28"/>
          </w:rPr>
          <w:t>https://vk.com/wall-194984916_197</w:t>
        </w:r>
      </w:hyperlink>
    </w:p>
    <w:sectPr w:rsidR="004544A7" w:rsidRPr="002F5679" w:rsidSect="00DD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93A"/>
    <w:rsid w:val="002F5679"/>
    <w:rsid w:val="004544A7"/>
    <w:rsid w:val="005A68E1"/>
    <w:rsid w:val="006A6EF0"/>
    <w:rsid w:val="006F493A"/>
    <w:rsid w:val="00AD0DA1"/>
    <w:rsid w:val="00CB10E9"/>
    <w:rsid w:val="00DD29CC"/>
    <w:rsid w:val="00E05F5E"/>
    <w:rsid w:val="00EC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3ADE-4D36-45BF-9E8F-F8E8583F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F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5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490337_425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youtu.be%2FyMAecyJrFaU&amp;cc_key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V_bTgdtCPLw&amp;cc_key=" TargetMode="External"/><Relationship Id="rId11" Type="http://schemas.openxmlformats.org/officeDocument/2006/relationships/hyperlink" Target="https://vk.com/wall-194984916_197" TargetMode="External"/><Relationship Id="rId5" Type="http://schemas.openxmlformats.org/officeDocument/2006/relationships/hyperlink" Target="https://www.youtube.com/watch?v=V_bTgdtCPLw" TargetMode="External"/><Relationship Id="rId10" Type="http://schemas.openxmlformats.org/officeDocument/2006/relationships/hyperlink" Target="https://vk.com/away.php?to=https%3A%2F%2Fanaparegion.ru%2Fnews%2F15218-novosti_anapa_region_ot_4_avgusta_2021_goda%2F&amp;cc_key=" TargetMode="External"/><Relationship Id="rId4" Type="http://schemas.openxmlformats.org/officeDocument/2006/relationships/hyperlink" Target="https://www.youtube.com/watch?v=yMAecyJrFaU" TargetMode="External"/><Relationship Id="rId9" Type="http://schemas.openxmlformats.org/officeDocument/2006/relationships/hyperlink" Target="https://vk.com/away.php?to=https%3A%2F%2Fanaparegion.ru%2Fnews%2F14887-novy_detskiy_tsentr_ustroil_prazdnik_dlya_mnogodet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ОПСД029</dc:creator>
  <cp:keywords/>
  <dc:description/>
  <cp:lastModifiedBy>ОПСД029</cp:lastModifiedBy>
  <cp:revision>7</cp:revision>
  <dcterms:created xsi:type="dcterms:W3CDTF">2022-05-13T06:24:00Z</dcterms:created>
  <dcterms:modified xsi:type="dcterms:W3CDTF">2022-05-13T15:23:00Z</dcterms:modified>
</cp:coreProperties>
</file>